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BE" w:rsidRPr="00862F90" w:rsidRDefault="00CF62BE" w:rsidP="00CF62BE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81958566" r:id="rId9"/>
        </w:objec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F62BE" w:rsidRPr="00862F90" w:rsidTr="00926BBC">
        <w:trPr>
          <w:trHeight w:val="1302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62BE" w:rsidRDefault="00CF62BE" w:rsidP="0032374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МИКОЛАЇВСЬКА ОБЛАСТЬ</w:t>
            </w:r>
          </w:p>
          <w:p w:rsidR="00CF62BE" w:rsidRPr="00862F90" w:rsidRDefault="00CF62BE" w:rsidP="0032374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6"/>
                <w:szCs w:val="6"/>
                <w:lang w:val="uk-UA" w:eastAsia="ru-RU"/>
              </w:rPr>
            </w:pPr>
          </w:p>
          <w:p w:rsidR="00CF62BE" w:rsidRPr="00862F90" w:rsidRDefault="00CF62BE" w:rsidP="0032374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ЮЖНОУКРАЇНСЬКИЙ МІСЬКИЙ ГОЛОВА</w:t>
            </w:r>
            <w:r w:rsidRPr="0086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CF62BE" w:rsidRPr="00862F90" w:rsidRDefault="00CF62BE" w:rsidP="0032374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РОЗПОРЯДЖЕННЯ</w:t>
            </w:r>
          </w:p>
          <w:p w:rsidR="00CF62BE" w:rsidRPr="00862F90" w:rsidRDefault="00CF62BE" w:rsidP="0032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CF62BE" w:rsidRPr="002834F0" w:rsidRDefault="00CF62BE" w:rsidP="00CF62B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34F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від  «</w:t>
      </w:r>
      <w:r w:rsidR="00296B39" w:rsidRPr="002834F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27 </w:t>
      </w:r>
      <w:r w:rsidRPr="002834F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» </w:t>
      </w:r>
      <w:r w:rsidR="00296B39" w:rsidRPr="002834F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06. </w:t>
      </w:r>
      <w:r w:rsidRPr="002834F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2024   № </w:t>
      </w:r>
      <w:r w:rsidR="00296B39" w:rsidRPr="002834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190-</w:t>
      </w:r>
      <w:r w:rsidR="00296B39" w:rsidRPr="002834F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</w:t>
      </w:r>
    </w:p>
    <w:p w:rsidR="00CF62BE" w:rsidRPr="00863C41" w:rsidRDefault="00CF62BE" w:rsidP="00CF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62BE" w:rsidRDefault="00CF62BE" w:rsidP="00CF62BE">
      <w:pPr>
        <w:rPr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F62BE" w:rsidRPr="000514B7" w:rsidTr="0032374F">
        <w:tc>
          <w:tcPr>
            <w:tcW w:w="4928" w:type="dxa"/>
          </w:tcPr>
          <w:p w:rsidR="00CF62BE" w:rsidRDefault="00CF62BE" w:rsidP="00611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робочої групи щодо </w:t>
            </w:r>
            <w:r w:rsidR="00187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водних об’єктів (джерел, струмків)</w:t>
            </w:r>
            <w:r w:rsidR="00611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Южноукраїнської міської територіальної громади </w:t>
            </w:r>
            <w:r w:rsidR="0005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предмет їх забруднення стічними та зливовими водами </w:t>
            </w:r>
          </w:p>
        </w:tc>
      </w:tr>
    </w:tbl>
    <w:p w:rsidR="00CF62BE" w:rsidRDefault="00CF62BE" w:rsidP="00CF62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BE" w:rsidRPr="00922450" w:rsidRDefault="00CF62BE" w:rsidP="00CF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ч. 2, п. 1, 20 ч. 4 ст. 42 Закону України «Про місцеве самоврядування в Україні», відповідно до</w:t>
      </w:r>
      <w:r w:rsidR="006112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п.10, 95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12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</w:t>
      </w:r>
      <w:r w:rsidRPr="00B468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ного кодексу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112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 15 Закону України «Про охорону навколишнього середовища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Pr="00554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12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електронне</w:t>
      </w:r>
      <w:r w:rsidR="003C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звернення</w:t>
      </w:r>
      <w:r w:rsidR="006112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мешканки </w:t>
      </w:r>
      <w:r w:rsidR="00225B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</w:t>
      </w:r>
      <w:r w:rsidR="009B5E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ької територіальної громади від </w:t>
      </w:r>
      <w:r w:rsidR="00225B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12.06.2024 </w:t>
      </w:r>
      <w:r w:rsidR="003C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225B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ЮЕЗ-2024-754 </w:t>
      </w:r>
      <w:r w:rsidR="00AF7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ТАХТАМИШЕВОЇ Євгенії </w:t>
      </w:r>
      <w:r w:rsidR="00225B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безконтрольного скидання нечистот у рі</w:t>
      </w:r>
      <w:r w:rsidR="00AF7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чку Південний Буг з території міста </w:t>
      </w:r>
      <w:r w:rsidR="00225B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та</w:t>
      </w:r>
      <w:r w:rsidR="00AF7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селища </w:t>
      </w:r>
      <w:r w:rsidR="00225B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Костянтинівки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F62BE" w:rsidRDefault="00CF62BE" w:rsidP="00CF62BE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F62BE" w:rsidRPr="004A5C67" w:rsidRDefault="00CF62BE" w:rsidP="00CF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A5C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Створити робочу групу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B7550C">
        <w:rPr>
          <w:rFonts w:ascii="Times New Roman" w:hAnsi="Times New Roman" w:cs="Times New Roman"/>
          <w:sz w:val="24"/>
          <w:szCs w:val="24"/>
          <w:lang w:val="uk-UA"/>
        </w:rPr>
        <w:t>обстеження водних об’єктів</w:t>
      </w:r>
      <w:r w:rsidR="00B07C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50C">
        <w:rPr>
          <w:rFonts w:ascii="Times New Roman" w:hAnsi="Times New Roman" w:cs="Times New Roman"/>
          <w:sz w:val="24"/>
          <w:szCs w:val="24"/>
          <w:lang w:val="uk-UA"/>
        </w:rPr>
        <w:t>(джерел, струмків) на території Южноукраїнської міської територіальної громади</w:t>
      </w:r>
      <w:r w:rsidR="001C693F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0B473E" w:rsidRPr="000B47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73E">
        <w:rPr>
          <w:rFonts w:ascii="Times New Roman" w:hAnsi="Times New Roman" w:cs="Times New Roman"/>
          <w:sz w:val="24"/>
          <w:szCs w:val="24"/>
          <w:lang w:val="uk-UA"/>
        </w:rPr>
        <w:t>предмет їх забруднення стічними та зливовими водами</w:t>
      </w:r>
      <w:r w:rsidR="00AF7C9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A5C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затвердити її склад (додається).</w:t>
      </w:r>
    </w:p>
    <w:p w:rsidR="00CF62BE" w:rsidRDefault="00CF62BE" w:rsidP="00CF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Default="00CF62BE" w:rsidP="00CF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Робочій групі </w:t>
      </w:r>
      <w:r w:rsidR="00A14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обстежити водні об’єкти (джерела, струмки) в межах </w:t>
      </w:r>
      <w:r w:rsidR="00A141A0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територіальної громади, </w:t>
      </w:r>
      <w:r w:rsidR="00B07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визначити  джерела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07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скиду нечистот у річку Південний Буг</w:t>
      </w:r>
      <w:r w:rsidR="00A14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визначити шляхи вирішення такої проблеми у разі її присутності</w:t>
      </w:r>
      <w:r w:rsidR="00B07C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F62BE" w:rsidRPr="00DD6289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Pr="00DD6289" w:rsidRDefault="00CF62BE" w:rsidP="00CF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цього розпорядження залишаю за собою.</w:t>
      </w: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Pr="00DD6289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Pr="00DD6289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Pr="00A45527" w:rsidRDefault="002A1203" w:rsidP="002A1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</w:t>
      </w:r>
      <w:r w:rsidR="00A205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Міський голова </w:t>
      </w:r>
      <w:r w:rsidR="00CF62BE" w:rsidRPr="00A455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CF62BE" w:rsidRPr="00A455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CF62BE" w:rsidRPr="00A455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                        </w:t>
      </w:r>
      <w:r w:rsidR="00A205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Валерій ОНУФРІЄНКО</w:t>
      </w: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F3016" w:rsidRDefault="002F3016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62BE" w:rsidRPr="006B1E8C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6B1E8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КОМАРНІЦЬКА Ольга</w:t>
      </w:r>
    </w:p>
    <w:p w:rsidR="00CF62BE" w:rsidRPr="006B1E8C" w:rsidRDefault="00CF62BE" w:rsidP="00CF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(05136) </w:t>
      </w:r>
      <w:r w:rsidRPr="006B1E8C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5-51-90</w:t>
      </w:r>
    </w:p>
    <w:p w:rsidR="004A23CC" w:rsidRPr="00296B39" w:rsidRDefault="004A23CC" w:rsidP="00CF62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MD" w:eastAsia="ru-RU"/>
        </w:rPr>
      </w:pPr>
    </w:p>
    <w:p w:rsidR="00CF62BE" w:rsidRDefault="00CF62BE" w:rsidP="00CF62B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BE" w:rsidRPr="00F96D5C" w:rsidRDefault="00CF62BE" w:rsidP="00CF62B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6D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</w:p>
    <w:p w:rsidR="00CF62BE" w:rsidRPr="00F96D5C" w:rsidRDefault="00CF62BE" w:rsidP="00CF62B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6D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розпорядження міського голови</w:t>
      </w:r>
    </w:p>
    <w:p w:rsidR="00CF62BE" w:rsidRPr="00F96D5C" w:rsidRDefault="00CF62BE" w:rsidP="00CF62B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6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</w:t>
      </w:r>
      <w:r w:rsidR="00972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972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06.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</w:t>
      </w:r>
      <w:r w:rsidRPr="00F96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972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190-р</w:t>
      </w:r>
    </w:p>
    <w:p w:rsidR="00CF62BE" w:rsidRPr="00F96D5C" w:rsidRDefault="00CF62BE" w:rsidP="00CF6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CF62BE" w:rsidRPr="00F96D5C" w:rsidRDefault="00CF62BE" w:rsidP="00CF6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0" w:name="_GoBack"/>
      <w:bookmarkEnd w:id="0"/>
    </w:p>
    <w:p w:rsidR="00CF62BE" w:rsidRDefault="00CF62BE" w:rsidP="00CF6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328F">
        <w:rPr>
          <w:rFonts w:ascii="Times New Roman" w:hAnsi="Times New Roman" w:cs="Times New Roman"/>
          <w:sz w:val="24"/>
          <w:szCs w:val="24"/>
          <w:lang w:val="uk-UA"/>
        </w:rPr>
        <w:t xml:space="preserve">Склад </w:t>
      </w:r>
    </w:p>
    <w:p w:rsidR="00CF62BE" w:rsidRDefault="00CF62BE" w:rsidP="00CF6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328F">
        <w:rPr>
          <w:rFonts w:ascii="Times New Roman" w:hAnsi="Times New Roman" w:cs="Times New Roman"/>
          <w:sz w:val="24"/>
          <w:szCs w:val="24"/>
          <w:lang w:val="uk-UA"/>
        </w:rPr>
        <w:t xml:space="preserve">робочої групи щодо </w:t>
      </w:r>
      <w:r w:rsidR="00B42E47">
        <w:rPr>
          <w:rFonts w:ascii="Times New Roman" w:hAnsi="Times New Roman" w:cs="Times New Roman"/>
          <w:sz w:val="24"/>
          <w:szCs w:val="24"/>
          <w:lang w:val="uk-UA"/>
        </w:rPr>
        <w:t xml:space="preserve">обстеження водних об’єктів (джерел, струмків) на території Южноукраїнської міської територіальної громади </w:t>
      </w:r>
      <w:r w:rsidR="0097165D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42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65D">
        <w:rPr>
          <w:rFonts w:ascii="Times New Roman" w:hAnsi="Times New Roman" w:cs="Times New Roman"/>
          <w:sz w:val="24"/>
          <w:szCs w:val="24"/>
          <w:lang w:val="uk-UA"/>
        </w:rPr>
        <w:t>предмет їх забруднення стічними та зливовими водами</w:t>
      </w:r>
    </w:p>
    <w:p w:rsidR="00CF62BE" w:rsidRPr="00F96D5C" w:rsidRDefault="00CF62BE" w:rsidP="00CF6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4219"/>
        <w:gridCol w:w="142"/>
        <w:gridCol w:w="319"/>
        <w:gridCol w:w="4500"/>
      </w:tblGrid>
      <w:tr w:rsidR="00CF62BE" w:rsidRPr="00F96D5C" w:rsidTr="0032374F">
        <w:trPr>
          <w:trHeight w:val="142"/>
        </w:trPr>
        <w:tc>
          <w:tcPr>
            <w:tcW w:w="9180" w:type="dxa"/>
            <w:gridSpan w:val="4"/>
          </w:tcPr>
          <w:p w:rsidR="00CF62BE" w:rsidRPr="00F96D5C" w:rsidRDefault="00CF62BE" w:rsidP="0032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uk-UA" w:eastAsia="ru-RU"/>
              </w:rPr>
            </w:pPr>
          </w:p>
          <w:p w:rsidR="00CF62BE" w:rsidRPr="00F96D5C" w:rsidRDefault="00CF62BE" w:rsidP="0032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Голова робочої групи:</w:t>
            </w:r>
          </w:p>
          <w:p w:rsidR="00CF62BE" w:rsidRPr="00F96D5C" w:rsidRDefault="00CF62BE" w:rsidP="0032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:rsidR="00CF62BE" w:rsidRPr="00F96D5C" w:rsidRDefault="00CF62BE" w:rsidP="0032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uk-UA" w:eastAsia="ru-RU"/>
              </w:rPr>
            </w:pPr>
          </w:p>
        </w:tc>
      </w:tr>
      <w:tr w:rsidR="00CF62BE" w:rsidRPr="00B53F31" w:rsidTr="0032374F">
        <w:trPr>
          <w:trHeight w:val="142"/>
        </w:trPr>
        <w:tc>
          <w:tcPr>
            <w:tcW w:w="4219" w:type="dxa"/>
          </w:tcPr>
          <w:p w:rsidR="00CF62BE" w:rsidRPr="00B53F31" w:rsidRDefault="002F3016" w:rsidP="0032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ПОКРОВА</w:t>
            </w:r>
          </w:p>
          <w:p w:rsidR="00CF62BE" w:rsidRPr="00F96D5C" w:rsidRDefault="002F3016" w:rsidP="0032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Микола Васильович</w:t>
            </w:r>
          </w:p>
        </w:tc>
        <w:tc>
          <w:tcPr>
            <w:tcW w:w="461" w:type="dxa"/>
            <w:gridSpan w:val="2"/>
          </w:tcPr>
          <w:p w:rsidR="00CF62BE" w:rsidRPr="00F96D5C" w:rsidRDefault="00CF62BE" w:rsidP="0032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00" w:type="dxa"/>
          </w:tcPr>
          <w:p w:rsidR="00CF62BE" w:rsidRPr="00FE3742" w:rsidRDefault="002F79D2" w:rsidP="002F3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перший </w:t>
            </w:r>
            <w:r w:rsidR="002F3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2F3016" w:rsidRPr="00D71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аступник міського голови з питань діяльності виконавчих органів ради</w:t>
            </w:r>
          </w:p>
        </w:tc>
      </w:tr>
      <w:tr w:rsidR="00CF62BE" w:rsidRPr="00F96D5C" w:rsidTr="0032374F">
        <w:trPr>
          <w:trHeight w:val="473"/>
        </w:trPr>
        <w:tc>
          <w:tcPr>
            <w:tcW w:w="9180" w:type="dxa"/>
            <w:gridSpan w:val="4"/>
          </w:tcPr>
          <w:p w:rsidR="00CF62BE" w:rsidRDefault="00CF62BE" w:rsidP="0032374F">
            <w:pPr>
              <w:tabs>
                <w:tab w:val="left" w:pos="3720"/>
              </w:tabs>
              <w:spacing w:after="0" w:line="240" w:lineRule="auto"/>
              <w:ind w:left="4678" w:hanging="3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F62BE" w:rsidRDefault="00CF62BE" w:rsidP="0059021C">
            <w:pPr>
              <w:tabs>
                <w:tab w:val="left" w:pos="3720"/>
              </w:tabs>
              <w:spacing w:after="0" w:line="240" w:lineRule="auto"/>
              <w:ind w:left="4678" w:hanging="3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  <w:p w:rsidR="00CF62BE" w:rsidRPr="00F96D5C" w:rsidRDefault="00CF62BE" w:rsidP="0032374F">
            <w:pPr>
              <w:spacing w:after="0" w:line="240" w:lineRule="auto"/>
              <w:ind w:left="4678" w:hanging="38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робочої групи:</w:t>
            </w:r>
          </w:p>
          <w:p w:rsidR="00CF62BE" w:rsidRPr="00F96D5C" w:rsidRDefault="00CF62BE" w:rsidP="0032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CF62BE" w:rsidRPr="006A318E" w:rsidTr="0032374F">
        <w:trPr>
          <w:trHeight w:val="505"/>
        </w:trPr>
        <w:tc>
          <w:tcPr>
            <w:tcW w:w="4361" w:type="dxa"/>
            <w:gridSpan w:val="2"/>
          </w:tcPr>
          <w:p w:rsidR="00CF62BE" w:rsidRDefault="005D251D" w:rsidP="0032374F">
            <w:pPr>
              <w:spacing w:after="0" w:line="240" w:lineRule="auto"/>
              <w:ind w:left="4253" w:hanging="4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КОЛЕСНИК </w:t>
            </w:r>
          </w:p>
          <w:p w:rsidR="005D251D" w:rsidRPr="00F96D5C" w:rsidRDefault="005D251D" w:rsidP="0032374F">
            <w:pPr>
              <w:spacing w:after="0" w:line="240" w:lineRule="auto"/>
              <w:ind w:left="4253" w:hanging="4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Валеріївна</w:t>
            </w:r>
          </w:p>
        </w:tc>
        <w:tc>
          <w:tcPr>
            <w:tcW w:w="4819" w:type="dxa"/>
            <w:gridSpan w:val="2"/>
          </w:tcPr>
          <w:p w:rsidR="00CF62BE" w:rsidRDefault="005D251D" w:rsidP="0032374F">
            <w:pPr>
              <w:tabs>
                <w:tab w:val="left" w:pos="4440"/>
                <w:tab w:val="center" w:pos="4482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C6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F62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сектору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екології та охорони навколишнього середовища</w:t>
            </w:r>
            <w:r w:rsidR="00CF62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відділу екології, охорони навколишнього   середовища та земельних відносин Южноукраїнської міської ради</w:t>
            </w:r>
          </w:p>
          <w:p w:rsidR="00CF62BE" w:rsidRPr="00F96D5C" w:rsidRDefault="00CF62BE" w:rsidP="0032374F">
            <w:pPr>
              <w:tabs>
                <w:tab w:val="left" w:pos="4440"/>
                <w:tab w:val="center" w:pos="4482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356E" w:rsidRPr="006D604D" w:rsidRDefault="006E356E" w:rsidP="0032374F">
            <w:pPr>
              <w:tabs>
                <w:tab w:val="left" w:pos="4440"/>
                <w:tab w:val="center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2BE" w:rsidRPr="00F96D5C" w:rsidTr="0032374F">
        <w:trPr>
          <w:trHeight w:val="427"/>
        </w:trPr>
        <w:tc>
          <w:tcPr>
            <w:tcW w:w="9180" w:type="dxa"/>
            <w:gridSpan w:val="4"/>
          </w:tcPr>
          <w:p w:rsidR="00CF62BE" w:rsidRPr="00F96D5C" w:rsidRDefault="00CF62BE" w:rsidP="0032374F">
            <w:pPr>
              <w:spacing w:after="0" w:line="240" w:lineRule="auto"/>
              <w:ind w:left="4253" w:hanging="38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Члени робочої групи:</w:t>
            </w:r>
          </w:p>
        </w:tc>
      </w:tr>
      <w:tr w:rsidR="00CF62BE" w:rsidRPr="00F96D5C" w:rsidTr="0032374F">
        <w:trPr>
          <w:trHeight w:val="142"/>
        </w:trPr>
        <w:tc>
          <w:tcPr>
            <w:tcW w:w="4219" w:type="dxa"/>
          </w:tcPr>
          <w:p w:rsidR="00352A7F" w:rsidRDefault="00352A7F" w:rsidP="003237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</w:t>
            </w:r>
          </w:p>
          <w:p w:rsidR="00CF62BE" w:rsidRDefault="00352A7F" w:rsidP="003237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Вікторович</w:t>
            </w:r>
          </w:p>
          <w:p w:rsidR="00352A7F" w:rsidRPr="00892FB0" w:rsidRDefault="00352A7F" w:rsidP="003237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F62BE" w:rsidRPr="00F96D5C" w:rsidRDefault="00CF62BE" w:rsidP="0032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1" w:type="dxa"/>
            <w:gridSpan w:val="2"/>
          </w:tcPr>
          <w:p w:rsidR="00CF62BE" w:rsidRPr="00F96D5C" w:rsidRDefault="00CF62BE" w:rsidP="0032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00" w:type="dxa"/>
          </w:tcPr>
          <w:p w:rsidR="00CF62BE" w:rsidRPr="00F96D5C" w:rsidRDefault="00352A7F" w:rsidP="0032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 технічний комунального підприємства «Теплопос</w:t>
            </w:r>
            <w:r w:rsidR="00F05F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тачання 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</w:t>
            </w:r>
            <w:r w:rsidR="00F05F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каналізаційне господарство»</w:t>
            </w:r>
            <w:r w:rsidR="006D6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F62BE" w:rsidRPr="00F96D5C" w:rsidRDefault="00CF62BE" w:rsidP="0032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F62BE" w:rsidRPr="00F96D5C" w:rsidRDefault="00CF62BE" w:rsidP="00CF62BE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4219"/>
        <w:gridCol w:w="461"/>
        <w:gridCol w:w="4500"/>
      </w:tblGrid>
      <w:tr w:rsidR="00CF62BE" w:rsidRPr="000514B7" w:rsidTr="0032374F">
        <w:trPr>
          <w:trHeight w:val="142"/>
        </w:trPr>
        <w:tc>
          <w:tcPr>
            <w:tcW w:w="4219" w:type="dxa"/>
          </w:tcPr>
          <w:p w:rsidR="00CF62BE" w:rsidRDefault="00CF62BE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</w:p>
          <w:p w:rsidR="00CF62BE" w:rsidRDefault="00CF62BE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Ольга Олександрівна</w:t>
            </w:r>
          </w:p>
          <w:p w:rsidR="001E1412" w:rsidRDefault="001E1412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2BE" w:rsidRDefault="00CF62BE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0B67" w:rsidRDefault="00A20B67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1412" w:rsidRDefault="001E1412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КУШНІР</w:t>
            </w:r>
          </w:p>
          <w:p w:rsidR="001E1412" w:rsidRDefault="001E1412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Олександр Григорович</w:t>
            </w:r>
          </w:p>
          <w:p w:rsidR="001C693F" w:rsidRDefault="001C693F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693F" w:rsidRPr="001E1412" w:rsidRDefault="001C693F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E14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ПАВЛІВ </w:t>
            </w:r>
          </w:p>
          <w:p w:rsidR="00824E0E" w:rsidRPr="001E1412" w:rsidRDefault="001C693F" w:rsidP="0032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E14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Олександр Зіновійович </w:t>
            </w:r>
          </w:p>
          <w:p w:rsidR="001C693F" w:rsidRPr="00824E0E" w:rsidRDefault="001C693F" w:rsidP="00824E0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" w:type="dxa"/>
          </w:tcPr>
          <w:p w:rsidR="001C693F" w:rsidRDefault="00CF62BE" w:rsidP="0032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1C693F" w:rsidRPr="001C693F" w:rsidRDefault="001C693F" w:rsidP="001C69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693F" w:rsidRDefault="001C693F" w:rsidP="001C69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2BE" w:rsidRDefault="00A20B67" w:rsidP="001C69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20B67" w:rsidRDefault="00A20B67" w:rsidP="001C69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693F" w:rsidRPr="00A20B67" w:rsidRDefault="001C693F" w:rsidP="00A20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CF62BE" w:rsidRDefault="00CF62BE" w:rsidP="0032374F">
            <w:pPr>
              <w:tabs>
                <w:tab w:val="left" w:pos="4440"/>
                <w:tab w:val="center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екології, охорони навколишнього   середовища та земельних відносин Южноукраїнської міської ради</w:t>
            </w:r>
            <w:r w:rsidRPr="00F9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B123D5" w:rsidRDefault="00B123D5" w:rsidP="0032374F">
            <w:pPr>
              <w:tabs>
                <w:tab w:val="left" w:pos="4440"/>
                <w:tab w:val="center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E1412" w:rsidRDefault="009957A3" w:rsidP="0032374F">
            <w:pPr>
              <w:tabs>
                <w:tab w:val="left" w:pos="4440"/>
                <w:tab w:val="center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виробництва комунального підприємства «Служба комунального господарства»</w:t>
            </w:r>
          </w:p>
          <w:p w:rsidR="001C693F" w:rsidRDefault="001C693F" w:rsidP="001C693F">
            <w:pPr>
              <w:tabs>
                <w:tab w:val="left" w:pos="4440"/>
                <w:tab w:val="center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693F" w:rsidRDefault="006D1C88" w:rsidP="001C693F">
            <w:pPr>
              <w:tabs>
                <w:tab w:val="left" w:pos="4440"/>
                <w:tab w:val="center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директора комунального підприємства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1C693F" w:rsidRPr="00F9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1C693F" w:rsidRPr="00892FB0" w:rsidRDefault="001C693F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tbl>
      <w:tblPr>
        <w:tblStyle w:val="1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296"/>
        <w:gridCol w:w="4605"/>
      </w:tblGrid>
      <w:tr w:rsidR="00CF62BE" w:rsidRPr="00F96D5C" w:rsidTr="0032374F">
        <w:tc>
          <w:tcPr>
            <w:tcW w:w="4214" w:type="dxa"/>
          </w:tcPr>
          <w:p w:rsidR="00CF62BE" w:rsidRDefault="00CF62BE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ПАНЕНКО</w:t>
            </w:r>
          </w:p>
          <w:p w:rsidR="00CF62BE" w:rsidRDefault="00CF62BE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Віталій Вікторович</w:t>
            </w:r>
          </w:p>
          <w:p w:rsidR="00CF62BE" w:rsidRDefault="00CF62BE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2BE" w:rsidRPr="00F96D5C" w:rsidRDefault="00CF62BE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6" w:type="dxa"/>
          </w:tcPr>
          <w:p w:rsidR="00CF62BE" w:rsidRPr="00F96D5C" w:rsidRDefault="00CF62BE" w:rsidP="003237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F96D5C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4605" w:type="dxa"/>
          </w:tcPr>
          <w:p w:rsidR="00CF62BE" w:rsidRPr="00C220A1" w:rsidRDefault="009B1D11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F6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керуючий справами виконавчого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CF6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коміте</w:t>
            </w:r>
            <w:r w:rsidR="00C76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ту Южноукраїнської міської ради</w:t>
            </w:r>
            <w:r w:rsidR="00CF62BE" w:rsidRPr="00C22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CF62BE" w:rsidRPr="00695445" w:rsidRDefault="00CF62BE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F62BE" w:rsidRPr="00C220A1" w:rsidRDefault="00CF62BE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1A5F57" w:rsidRPr="00F96D5C" w:rsidTr="0032374F">
        <w:tc>
          <w:tcPr>
            <w:tcW w:w="4214" w:type="dxa"/>
          </w:tcPr>
          <w:p w:rsidR="001A5F57" w:rsidRDefault="00987320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ЧЕРНЕЙ</w:t>
            </w:r>
          </w:p>
          <w:p w:rsidR="00987320" w:rsidRDefault="00987320" w:rsidP="00323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Олександр Олександрович</w:t>
            </w:r>
          </w:p>
        </w:tc>
        <w:tc>
          <w:tcPr>
            <w:tcW w:w="296" w:type="dxa"/>
          </w:tcPr>
          <w:p w:rsidR="001A5F57" w:rsidRPr="00F96D5C" w:rsidRDefault="008100FB" w:rsidP="003237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4605" w:type="dxa"/>
          </w:tcPr>
          <w:p w:rsidR="007A5907" w:rsidRPr="00B36B0D" w:rsidRDefault="00987320" w:rsidP="008100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10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староста</w:t>
            </w:r>
            <w:proofErr w:type="spellEnd"/>
            <w:r w:rsidRPr="00810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Костянтинівського</w:t>
            </w:r>
            <w:proofErr w:type="spellEnd"/>
            <w:r w:rsidRPr="00810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старостинського</w:t>
            </w:r>
            <w:proofErr w:type="spellEnd"/>
            <w:r w:rsidRPr="00810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округу</w:t>
            </w:r>
            <w:proofErr w:type="spellEnd"/>
            <w:r w:rsidR="00B36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0B3704" w:rsidRPr="000E428F" w:rsidRDefault="000B3704" w:rsidP="000B370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07" w:rsidRDefault="007A5907" w:rsidP="008100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3704" w:rsidRPr="000B3704" w:rsidRDefault="000B3704" w:rsidP="008100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F62BE" w:rsidRPr="000E428F" w:rsidRDefault="00CF62BE" w:rsidP="000B370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F62BE" w:rsidRDefault="00CF62BE" w:rsidP="00CF62BE">
      <w:pPr>
        <w:tabs>
          <w:tab w:val="left" w:pos="5580"/>
        </w:tabs>
        <w:spacing w:after="0" w:line="240" w:lineRule="auto"/>
        <w:ind w:right="135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1321" w:rsidRPr="0086164F" w:rsidRDefault="00B91321">
      <w:pPr>
        <w:rPr>
          <w:lang w:val="uk-UA"/>
        </w:rPr>
      </w:pPr>
    </w:p>
    <w:sectPr w:rsidR="00B91321" w:rsidRPr="0086164F" w:rsidSect="006A318E">
      <w:headerReference w:type="default" r:id="rId10"/>
      <w:pgSz w:w="11906" w:h="16838" w:code="9"/>
      <w:pgMar w:top="1134" w:right="709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AD" w:rsidRDefault="00D079AD">
      <w:pPr>
        <w:spacing w:after="0" w:line="240" w:lineRule="auto"/>
      </w:pPr>
      <w:r>
        <w:separator/>
      </w:r>
    </w:p>
  </w:endnote>
  <w:endnote w:type="continuationSeparator" w:id="0">
    <w:p w:rsidR="00D079AD" w:rsidRDefault="00D0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AD" w:rsidRDefault="00D079AD">
      <w:pPr>
        <w:spacing w:after="0" w:line="240" w:lineRule="auto"/>
      </w:pPr>
      <w:r>
        <w:separator/>
      </w:r>
    </w:p>
  </w:footnote>
  <w:footnote w:type="continuationSeparator" w:id="0">
    <w:p w:rsidR="00D079AD" w:rsidRDefault="00D0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F9" w:rsidRPr="003940F9" w:rsidRDefault="00D079AD" w:rsidP="003940F9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1A7"/>
    <w:multiLevelType w:val="hybridMultilevel"/>
    <w:tmpl w:val="C1987AE8"/>
    <w:lvl w:ilvl="0" w:tplc="D076DB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B0BC1"/>
    <w:multiLevelType w:val="hybridMultilevel"/>
    <w:tmpl w:val="96CCB80C"/>
    <w:lvl w:ilvl="0" w:tplc="9BBAAAF8">
      <w:start w:val="513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B0E"/>
    <w:rsid w:val="000213EE"/>
    <w:rsid w:val="000514B7"/>
    <w:rsid w:val="000A6CF0"/>
    <w:rsid w:val="000B3704"/>
    <w:rsid w:val="000B473E"/>
    <w:rsid w:val="000E0A64"/>
    <w:rsid w:val="000F3975"/>
    <w:rsid w:val="00187FEB"/>
    <w:rsid w:val="001A392D"/>
    <w:rsid w:val="001A5F57"/>
    <w:rsid w:val="001C693F"/>
    <w:rsid w:val="001E1412"/>
    <w:rsid w:val="00225BEB"/>
    <w:rsid w:val="002834F0"/>
    <w:rsid w:val="00296B39"/>
    <w:rsid w:val="002A1203"/>
    <w:rsid w:val="002F3016"/>
    <w:rsid w:val="002F79D2"/>
    <w:rsid w:val="00352A7F"/>
    <w:rsid w:val="0037625F"/>
    <w:rsid w:val="003960CD"/>
    <w:rsid w:val="003C13FF"/>
    <w:rsid w:val="00455669"/>
    <w:rsid w:val="004A23CC"/>
    <w:rsid w:val="00511956"/>
    <w:rsid w:val="00532AF6"/>
    <w:rsid w:val="0059021C"/>
    <w:rsid w:val="005A1FC1"/>
    <w:rsid w:val="005D251D"/>
    <w:rsid w:val="006112CD"/>
    <w:rsid w:val="0064746A"/>
    <w:rsid w:val="006A318E"/>
    <w:rsid w:val="006B0735"/>
    <w:rsid w:val="006D1C88"/>
    <w:rsid w:val="006D604D"/>
    <w:rsid w:val="006E356E"/>
    <w:rsid w:val="007A5907"/>
    <w:rsid w:val="008100FB"/>
    <w:rsid w:val="00824E0E"/>
    <w:rsid w:val="00831770"/>
    <w:rsid w:val="0086164F"/>
    <w:rsid w:val="00926BBC"/>
    <w:rsid w:val="0097165D"/>
    <w:rsid w:val="00972A48"/>
    <w:rsid w:val="00987320"/>
    <w:rsid w:val="009957A3"/>
    <w:rsid w:val="009B1D11"/>
    <w:rsid w:val="009B5E79"/>
    <w:rsid w:val="009F6639"/>
    <w:rsid w:val="00A141A0"/>
    <w:rsid w:val="00A2050C"/>
    <w:rsid w:val="00A20B67"/>
    <w:rsid w:val="00AF7C9F"/>
    <w:rsid w:val="00B0502B"/>
    <w:rsid w:val="00B07CE2"/>
    <w:rsid w:val="00B123D5"/>
    <w:rsid w:val="00B36B0D"/>
    <w:rsid w:val="00B42E47"/>
    <w:rsid w:val="00B7550C"/>
    <w:rsid w:val="00B91321"/>
    <w:rsid w:val="00B91AF0"/>
    <w:rsid w:val="00BF087E"/>
    <w:rsid w:val="00C0703E"/>
    <w:rsid w:val="00C765BB"/>
    <w:rsid w:val="00C77B0E"/>
    <w:rsid w:val="00CF62BE"/>
    <w:rsid w:val="00D079AD"/>
    <w:rsid w:val="00D77BE4"/>
    <w:rsid w:val="00E55E97"/>
    <w:rsid w:val="00E75001"/>
    <w:rsid w:val="00F05FBB"/>
    <w:rsid w:val="00F150F5"/>
    <w:rsid w:val="00F81A07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CC4D-01B6-48A4-A17F-30B2C8FF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2BE"/>
    <w:pPr>
      <w:ind w:left="720"/>
      <w:contextualSpacing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CF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F62BE"/>
  </w:style>
  <w:style w:type="table" w:customStyle="1" w:styleId="1">
    <w:name w:val="Сетка таблицы1"/>
    <w:basedOn w:val="a1"/>
    <w:next w:val="a3"/>
    <w:uiPriority w:val="99"/>
    <w:rsid w:val="00CF62B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A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29DA-FC6E-4241-BB72-CDBC4675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53</cp:revision>
  <cp:lastPrinted>2024-06-26T11:44:00Z</cp:lastPrinted>
  <dcterms:created xsi:type="dcterms:W3CDTF">2024-06-20T07:23:00Z</dcterms:created>
  <dcterms:modified xsi:type="dcterms:W3CDTF">2024-07-08T12:43:00Z</dcterms:modified>
</cp:coreProperties>
</file>